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E2" w:rsidRPr="007A34C1" w:rsidRDefault="00CF53E2" w:rsidP="00CF53E2">
      <w:pPr>
        <w:jc w:val="center"/>
        <w:rPr>
          <w:rFonts w:ascii="Times New Roman" w:hAnsi="Times New Roman" w:cs="Times New Roman"/>
          <w:b/>
          <w:sz w:val="24"/>
          <w:szCs w:val="24"/>
        </w:rPr>
      </w:pPr>
      <w:r w:rsidRPr="007A34C1">
        <w:rPr>
          <w:rFonts w:ascii="Times New Roman" w:hAnsi="Times New Roman" w:cs="Times New Roman"/>
          <w:b/>
          <w:sz w:val="24"/>
          <w:szCs w:val="24"/>
        </w:rPr>
        <w:t>ЗГОДА-ПОВІДОМЛЕННЯ</w:t>
      </w:r>
    </w:p>
    <w:p w:rsidR="00CF53E2" w:rsidRPr="007A34C1" w:rsidRDefault="00CF53E2" w:rsidP="00CF53E2">
      <w:pPr>
        <w:jc w:val="center"/>
        <w:rPr>
          <w:rFonts w:ascii="Times New Roman" w:hAnsi="Times New Roman" w:cs="Times New Roman"/>
          <w:b/>
          <w:sz w:val="24"/>
          <w:szCs w:val="24"/>
        </w:rPr>
      </w:pPr>
      <w:r w:rsidRPr="007A34C1">
        <w:rPr>
          <w:rFonts w:ascii="Times New Roman" w:hAnsi="Times New Roman" w:cs="Times New Roman"/>
          <w:b/>
          <w:sz w:val="24"/>
          <w:szCs w:val="24"/>
        </w:rPr>
        <w:t>фізичної особи – клієнта Банку</w:t>
      </w:r>
    </w:p>
    <w:p w:rsidR="00CF53E2" w:rsidRPr="007A34C1" w:rsidRDefault="00CF53E2" w:rsidP="00CF53E2">
      <w:pPr>
        <w:spacing w:after="0" w:line="240" w:lineRule="auto"/>
        <w:ind w:firstLine="720"/>
        <w:jc w:val="both"/>
        <w:rPr>
          <w:rFonts w:ascii="Times New Roman" w:hAnsi="Times New Roman" w:cs="Times New Roman"/>
          <w:i/>
          <w:sz w:val="24"/>
          <w:szCs w:val="24"/>
        </w:rPr>
      </w:pPr>
      <w:r w:rsidRPr="007A34C1">
        <w:rPr>
          <w:rFonts w:ascii="Times New Roman" w:hAnsi="Times New Roman" w:cs="Times New Roman"/>
          <w:sz w:val="24"/>
          <w:szCs w:val="24"/>
        </w:rPr>
        <w:t>Я</w:t>
      </w:r>
      <w:r>
        <w:rPr>
          <w:rFonts w:ascii="Times New Roman" w:hAnsi="Times New Roman" w:cs="Times New Roman"/>
          <w:sz w:val="24"/>
          <w:szCs w:val="24"/>
        </w:rPr>
        <w:t>, ________________</w:t>
      </w:r>
      <w:r w:rsidRPr="007A34C1">
        <w:rPr>
          <w:rFonts w:ascii="Times New Roman" w:hAnsi="Times New Roman" w:cs="Times New Roman"/>
          <w:sz w:val="24"/>
          <w:szCs w:val="24"/>
        </w:rPr>
        <w:t>паспорт серія</w:t>
      </w:r>
      <w:r w:rsidRPr="005958E8">
        <w:rPr>
          <w:rFonts w:ascii="Times New Roman" w:hAnsi="Times New Roman" w:cs="Times New Roman"/>
          <w:sz w:val="24"/>
          <w:szCs w:val="24"/>
        </w:rPr>
        <w:t xml:space="preserve"> ____</w:t>
      </w:r>
      <w:r w:rsidRPr="007A34C1">
        <w:rPr>
          <w:rFonts w:ascii="Times New Roman" w:hAnsi="Times New Roman" w:cs="Times New Roman"/>
          <w:sz w:val="24"/>
          <w:szCs w:val="24"/>
        </w:rPr>
        <w:t xml:space="preserve"> №</w:t>
      </w:r>
      <w:r>
        <w:rPr>
          <w:rFonts w:ascii="Times New Roman" w:hAnsi="Times New Roman" w:cs="Times New Roman"/>
          <w:sz w:val="24"/>
          <w:szCs w:val="24"/>
        </w:rPr>
        <w:t xml:space="preserve"> _______, </w:t>
      </w:r>
      <w:r w:rsidRPr="005958E8">
        <w:rPr>
          <w:rFonts w:ascii="Times New Roman" w:hAnsi="Times New Roman" w:cs="Times New Roman"/>
          <w:sz w:val="24"/>
          <w:szCs w:val="24"/>
        </w:rPr>
        <w:t>видан</w:t>
      </w:r>
      <w:r>
        <w:rPr>
          <w:rFonts w:ascii="Times New Roman" w:hAnsi="Times New Roman" w:cs="Times New Roman"/>
          <w:sz w:val="24"/>
          <w:szCs w:val="24"/>
        </w:rPr>
        <w:t>ий ____________________</w:t>
      </w:r>
      <w:r w:rsidRPr="007A34C1">
        <w:rPr>
          <w:rFonts w:ascii="Times New Roman" w:hAnsi="Times New Roman" w:cs="Times New Roman"/>
          <w:sz w:val="24"/>
          <w:szCs w:val="24"/>
        </w:rPr>
        <w:t xml:space="preserve">, реєстраційний номер облікової картки платника податків </w:t>
      </w:r>
      <w:r>
        <w:rPr>
          <w:rFonts w:ascii="Times New Roman" w:hAnsi="Times New Roman" w:cs="Times New Roman"/>
          <w:sz w:val="24"/>
          <w:szCs w:val="24"/>
        </w:rPr>
        <w:t xml:space="preserve">_________________, </w:t>
      </w:r>
      <w:r w:rsidRPr="007A34C1">
        <w:rPr>
          <w:rFonts w:ascii="Times New Roman" w:hAnsi="Times New Roman" w:cs="Times New Roman"/>
          <w:sz w:val="24"/>
          <w:szCs w:val="24"/>
        </w:rPr>
        <w:t>як суб’єкт персональних даних, відповідно до Закону України «Про захист персональних даних», надаю АТ «Ідея Банк» (далі – Банк) свою згоду на обробку моїх персональних даних (на паперових носіях, на бланках картотек, в інформаційних (автоматизованих) системах Банку тощо, у тому числі в частині реєстрації та зберігання таких даних в переліку клієнтів Банку), для реалізації Банком своїх прав та обов’язків, визначених чинним законодавством України та укладеними між Банком та мною договорами, при наданні мені банківських послуг, зокрема у ході розгляду питання щодо можливості надання мені кредитних послуг, оформлення зі мною кредитних відносин, укладення договорів застави та/або іпотеки у забезпечення виконання мною зобов’язань, інформування мене про умови обслуговування у Банку.</w:t>
      </w:r>
    </w:p>
    <w:p w:rsidR="00CF53E2" w:rsidRPr="007A34C1" w:rsidRDefault="00CF53E2" w:rsidP="00CF53E2">
      <w:pPr>
        <w:spacing w:after="0" w:line="240" w:lineRule="auto"/>
        <w:ind w:firstLine="709"/>
        <w:jc w:val="both"/>
        <w:rPr>
          <w:rFonts w:ascii="Times New Roman" w:hAnsi="Times New Roman" w:cs="Times New Roman"/>
          <w:sz w:val="24"/>
          <w:szCs w:val="24"/>
        </w:rPr>
      </w:pPr>
      <w:r w:rsidRPr="007A34C1">
        <w:rPr>
          <w:rFonts w:ascii="Times New Roman" w:hAnsi="Times New Roman" w:cs="Times New Roman"/>
          <w:sz w:val="24"/>
          <w:szCs w:val="24"/>
        </w:rPr>
        <w:t xml:space="preserve">Обсяг моїх персональних даних, щодо яких Банк має право здійснювати процес обробки, визначається мною як будь-яка інформація про мене та умови укладених зі мною договорів, що стали відомі Банку при встановленні та під час правовідносин зі мною, у тому числі від третіх осіб. </w:t>
      </w:r>
    </w:p>
    <w:p w:rsidR="00CF53E2" w:rsidRPr="007A34C1" w:rsidRDefault="00CF53E2" w:rsidP="00CF53E2">
      <w:pPr>
        <w:spacing w:after="0" w:line="240" w:lineRule="auto"/>
        <w:ind w:firstLine="709"/>
        <w:jc w:val="both"/>
        <w:rPr>
          <w:rFonts w:ascii="Times New Roman" w:hAnsi="Times New Roman" w:cs="Times New Roman"/>
          <w:sz w:val="24"/>
          <w:szCs w:val="24"/>
        </w:rPr>
      </w:pPr>
      <w:r w:rsidRPr="007A34C1">
        <w:rPr>
          <w:rFonts w:ascii="Times New Roman" w:hAnsi="Times New Roman" w:cs="Times New Roman"/>
          <w:sz w:val="24"/>
          <w:szCs w:val="24"/>
        </w:rPr>
        <w:t>Цим підтверджую, що мені повідомлено про мої права як суб’єкта персональних даних, визначені Законом України «Про захист персональних даних», власника персональних даних, склад та зміст персональних даних, що збираються, мету збору таких даних та осіб, яким можуть передаватися мої персональні дані.</w:t>
      </w:r>
    </w:p>
    <w:p w:rsidR="00CF53E2" w:rsidRPr="007A34C1" w:rsidRDefault="00CF53E2" w:rsidP="00CF53E2">
      <w:pPr>
        <w:spacing w:after="0" w:line="240" w:lineRule="auto"/>
        <w:ind w:firstLine="720"/>
        <w:jc w:val="both"/>
        <w:rPr>
          <w:rFonts w:ascii="Times New Roman" w:hAnsi="Times New Roman" w:cs="Times New Roman"/>
          <w:sz w:val="24"/>
          <w:szCs w:val="24"/>
        </w:rPr>
      </w:pPr>
      <w:r w:rsidRPr="007A34C1">
        <w:rPr>
          <w:rFonts w:ascii="Times New Roman" w:hAnsi="Times New Roman" w:cs="Times New Roman"/>
          <w:sz w:val="24"/>
          <w:szCs w:val="24"/>
        </w:rPr>
        <w:t>Цим підтверджую, що розумію і погоджуюся з тим, що Банк не несе будь-якої відповідальності за розголошення третім особам персональних даних щодо мене у разі, якщо таке розголошення необхідне для реалізації Банком своїх прав та обов’язків, визначених чинним законодавством України та укладеними зі мною договорами.</w:t>
      </w:r>
    </w:p>
    <w:p w:rsidR="00CF53E2" w:rsidRPr="007A34C1" w:rsidRDefault="00CF53E2" w:rsidP="00CF53E2">
      <w:pPr>
        <w:spacing w:after="0" w:line="240" w:lineRule="auto"/>
        <w:ind w:firstLine="709"/>
        <w:jc w:val="both"/>
        <w:rPr>
          <w:rFonts w:ascii="Times New Roman" w:hAnsi="Times New Roman" w:cs="Times New Roman"/>
          <w:sz w:val="24"/>
          <w:szCs w:val="24"/>
        </w:rPr>
      </w:pPr>
      <w:r w:rsidRPr="007A34C1">
        <w:rPr>
          <w:rFonts w:ascii="Times New Roman" w:hAnsi="Times New Roman" w:cs="Times New Roman"/>
          <w:sz w:val="24"/>
          <w:szCs w:val="24"/>
        </w:rPr>
        <w:t xml:space="preserve">Крім цього, даю згоду Банку повідомляти мені будь-яким чином та в будь-якій формі, включаючи, але не обмежуючись, шляхом надсилання листів та інших повідомлень (письмових та електронних): на адресу мого проживання поштою, кур’єром, </w:t>
      </w:r>
      <w:proofErr w:type="spellStart"/>
      <w:r w:rsidRPr="007A34C1">
        <w:rPr>
          <w:rFonts w:ascii="Times New Roman" w:hAnsi="Times New Roman" w:cs="Times New Roman"/>
          <w:sz w:val="24"/>
          <w:szCs w:val="24"/>
        </w:rPr>
        <w:t>нарочно</w:t>
      </w:r>
      <w:proofErr w:type="spellEnd"/>
      <w:r w:rsidRPr="007A34C1">
        <w:rPr>
          <w:rFonts w:ascii="Times New Roman" w:hAnsi="Times New Roman" w:cs="Times New Roman"/>
          <w:sz w:val="24"/>
          <w:szCs w:val="24"/>
        </w:rPr>
        <w:t>, на мій e-</w:t>
      </w:r>
      <w:proofErr w:type="spellStart"/>
      <w:r w:rsidRPr="007A34C1">
        <w:rPr>
          <w:rFonts w:ascii="Times New Roman" w:hAnsi="Times New Roman" w:cs="Times New Roman"/>
          <w:sz w:val="24"/>
          <w:szCs w:val="24"/>
        </w:rPr>
        <w:t>mail</w:t>
      </w:r>
      <w:proofErr w:type="spellEnd"/>
      <w:r w:rsidRPr="007A34C1">
        <w:rPr>
          <w:rFonts w:ascii="Times New Roman" w:hAnsi="Times New Roman" w:cs="Times New Roman"/>
          <w:sz w:val="24"/>
          <w:szCs w:val="24"/>
        </w:rPr>
        <w:t xml:space="preserve">, на номер мого мобільного телефону тощо, з інформацією про банківські продукти і послуги Банку та пропозиціями скористатися будь-якими банківськими продуктами і послугами Банку. </w:t>
      </w:r>
    </w:p>
    <w:p w:rsidR="00CF53E2" w:rsidRPr="007A34C1" w:rsidRDefault="00CF53E2" w:rsidP="00CF53E2">
      <w:pPr>
        <w:ind w:firstLine="709"/>
        <w:rPr>
          <w:rFonts w:ascii="Times New Roman" w:hAnsi="Times New Roman" w:cs="Times New Roman"/>
          <w:sz w:val="24"/>
          <w:szCs w:val="24"/>
        </w:rPr>
      </w:pPr>
      <w:r w:rsidRPr="007A34C1">
        <w:rPr>
          <w:rFonts w:ascii="Times New Roman" w:hAnsi="Times New Roman" w:cs="Times New Roman"/>
          <w:sz w:val="24"/>
          <w:szCs w:val="24"/>
        </w:rPr>
        <w:t>„__” _______ 20__</w:t>
      </w: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134"/>
      </w:tblGrid>
      <w:tr w:rsidR="00CF53E2" w:rsidRPr="005958E8" w:rsidTr="00CD2FCF">
        <w:trPr>
          <w:trHeight w:val="333"/>
          <w:jc w:val="center"/>
        </w:trPr>
        <w:tc>
          <w:tcPr>
            <w:tcW w:w="5037" w:type="dxa"/>
          </w:tcPr>
          <w:p w:rsidR="00CF53E2" w:rsidRPr="007A34C1" w:rsidRDefault="00CF53E2" w:rsidP="00CD2FCF">
            <w:pPr>
              <w:autoSpaceDE w:val="0"/>
              <w:autoSpaceDN w:val="0"/>
              <w:jc w:val="center"/>
              <w:rPr>
                <w:rFonts w:ascii="Times New Roman" w:hAnsi="Times New Roman" w:cs="Times New Roman"/>
                <w:b/>
                <w:sz w:val="24"/>
                <w:szCs w:val="24"/>
              </w:rPr>
            </w:pPr>
            <w:r w:rsidRPr="007A34C1">
              <w:rPr>
                <w:rFonts w:ascii="Times New Roman" w:hAnsi="Times New Roman" w:cs="Times New Roman"/>
                <w:b/>
                <w:sz w:val="24"/>
                <w:szCs w:val="24"/>
              </w:rPr>
              <w:t>Банк:</w:t>
            </w:r>
          </w:p>
          <w:p w:rsidR="00CF53E2" w:rsidRPr="007A34C1" w:rsidRDefault="009C03C1" w:rsidP="00CD2FCF">
            <w:pPr>
              <w:autoSpaceDE w:val="0"/>
              <w:autoSpaceDN w:val="0"/>
              <w:jc w:val="center"/>
              <w:rPr>
                <w:rFonts w:ascii="Times New Roman" w:hAnsi="Times New Roman" w:cs="Times New Roman"/>
                <w:b/>
                <w:sz w:val="24"/>
                <w:szCs w:val="24"/>
              </w:rPr>
            </w:pPr>
            <w:r>
              <w:rPr>
                <w:rFonts w:ascii="Times New Roman" w:hAnsi="Times New Roman" w:cs="Times New Roman"/>
                <w:b/>
                <w:sz w:val="24"/>
                <w:szCs w:val="24"/>
                <w:lang w:val="en-US"/>
              </w:rPr>
              <w:t>A</w:t>
            </w:r>
            <w:proofErr w:type="spellStart"/>
            <w:r w:rsidR="00CF53E2" w:rsidRPr="007A34C1">
              <w:rPr>
                <w:rFonts w:ascii="Times New Roman" w:hAnsi="Times New Roman" w:cs="Times New Roman"/>
                <w:b/>
                <w:sz w:val="24"/>
                <w:szCs w:val="24"/>
              </w:rPr>
              <w:t>кціонерне</w:t>
            </w:r>
            <w:proofErr w:type="spellEnd"/>
            <w:r w:rsidR="00CF53E2" w:rsidRPr="007A34C1">
              <w:rPr>
                <w:rFonts w:ascii="Times New Roman" w:hAnsi="Times New Roman" w:cs="Times New Roman"/>
                <w:b/>
                <w:sz w:val="24"/>
                <w:szCs w:val="24"/>
              </w:rPr>
              <w:t xml:space="preserve"> товариство </w:t>
            </w:r>
          </w:p>
          <w:p w:rsidR="00CF53E2" w:rsidRPr="007A34C1" w:rsidRDefault="00CF53E2" w:rsidP="00CD2FCF">
            <w:pPr>
              <w:autoSpaceDE w:val="0"/>
              <w:autoSpaceDN w:val="0"/>
              <w:jc w:val="center"/>
              <w:rPr>
                <w:rFonts w:ascii="Times New Roman" w:hAnsi="Times New Roman" w:cs="Times New Roman"/>
                <w:b/>
                <w:sz w:val="24"/>
                <w:szCs w:val="24"/>
              </w:rPr>
            </w:pPr>
            <w:r w:rsidRPr="007A34C1">
              <w:rPr>
                <w:rFonts w:ascii="Times New Roman" w:hAnsi="Times New Roman" w:cs="Times New Roman"/>
                <w:b/>
                <w:sz w:val="24"/>
                <w:szCs w:val="24"/>
              </w:rPr>
              <w:t>«Ідея Банк»</w:t>
            </w:r>
          </w:p>
          <w:p w:rsidR="00CF53E2" w:rsidRPr="007A34C1" w:rsidRDefault="00CF53E2" w:rsidP="00CD2FCF">
            <w:pPr>
              <w:autoSpaceDE w:val="0"/>
              <w:autoSpaceDN w:val="0"/>
              <w:jc w:val="center"/>
              <w:rPr>
                <w:rFonts w:ascii="Times New Roman" w:hAnsi="Times New Roman" w:cs="Times New Roman"/>
                <w:sz w:val="24"/>
                <w:szCs w:val="24"/>
              </w:rPr>
            </w:pPr>
            <w:r w:rsidRPr="007A34C1">
              <w:rPr>
                <w:rFonts w:ascii="Times New Roman" w:hAnsi="Times New Roman" w:cs="Times New Roman"/>
                <w:sz w:val="24"/>
                <w:szCs w:val="24"/>
              </w:rPr>
              <w:t xml:space="preserve">___________         </w:t>
            </w:r>
            <w:r w:rsidRPr="007A34C1">
              <w:rPr>
                <w:rFonts w:ascii="Times New Roman" w:hAnsi="Times New Roman" w:cs="Times New Roman"/>
                <w:sz w:val="24"/>
                <w:szCs w:val="24"/>
              </w:rPr>
              <w:tab/>
              <w:t>__________________</w:t>
            </w:r>
          </w:p>
          <w:p w:rsidR="00CF53E2" w:rsidRPr="007A34C1" w:rsidRDefault="00CF53E2" w:rsidP="00CD2FCF">
            <w:pPr>
              <w:autoSpaceDE w:val="0"/>
              <w:autoSpaceDN w:val="0"/>
              <w:jc w:val="center"/>
              <w:rPr>
                <w:rFonts w:ascii="Times New Roman" w:hAnsi="Times New Roman" w:cs="Times New Roman"/>
                <w:sz w:val="24"/>
                <w:szCs w:val="24"/>
              </w:rPr>
            </w:pPr>
            <w:r w:rsidRPr="007A34C1">
              <w:rPr>
                <w:rFonts w:ascii="Times New Roman" w:hAnsi="Times New Roman" w:cs="Times New Roman"/>
                <w:sz w:val="24"/>
                <w:szCs w:val="24"/>
              </w:rPr>
              <w:t>(підпис)</w:t>
            </w:r>
            <w:r w:rsidRPr="007A34C1">
              <w:rPr>
                <w:rFonts w:ascii="Times New Roman" w:hAnsi="Times New Roman" w:cs="Times New Roman"/>
                <w:sz w:val="24"/>
                <w:szCs w:val="24"/>
              </w:rPr>
              <w:tab/>
            </w:r>
            <w:r w:rsidRPr="007A34C1">
              <w:rPr>
                <w:rFonts w:ascii="Times New Roman" w:hAnsi="Times New Roman" w:cs="Times New Roman"/>
                <w:sz w:val="24"/>
                <w:szCs w:val="24"/>
              </w:rPr>
              <w:tab/>
              <w:t xml:space="preserve">         (п.і.б. </w:t>
            </w:r>
            <w:proofErr w:type="spellStart"/>
            <w:r w:rsidRPr="007A34C1">
              <w:rPr>
                <w:rFonts w:ascii="Times New Roman" w:hAnsi="Times New Roman" w:cs="Times New Roman"/>
                <w:sz w:val="24"/>
                <w:szCs w:val="24"/>
              </w:rPr>
              <w:t>уповн</w:t>
            </w:r>
            <w:proofErr w:type="spellEnd"/>
            <w:r w:rsidRPr="007A34C1">
              <w:rPr>
                <w:rFonts w:ascii="Times New Roman" w:hAnsi="Times New Roman" w:cs="Times New Roman"/>
                <w:sz w:val="24"/>
                <w:szCs w:val="24"/>
              </w:rPr>
              <w:t>. особи)</w:t>
            </w:r>
          </w:p>
          <w:p w:rsidR="00CF53E2" w:rsidRPr="007A34C1" w:rsidRDefault="00CF53E2" w:rsidP="00CD2FCF">
            <w:pPr>
              <w:autoSpaceDE w:val="0"/>
              <w:autoSpaceDN w:val="0"/>
              <w:jc w:val="center"/>
              <w:rPr>
                <w:rFonts w:ascii="Times New Roman" w:hAnsi="Times New Roman" w:cs="Times New Roman"/>
                <w:sz w:val="24"/>
                <w:szCs w:val="24"/>
              </w:rPr>
            </w:pPr>
            <w:r w:rsidRPr="007A34C1">
              <w:rPr>
                <w:rFonts w:ascii="Times New Roman" w:hAnsi="Times New Roman" w:cs="Times New Roman"/>
                <w:sz w:val="24"/>
                <w:szCs w:val="24"/>
              </w:rPr>
              <w:t>М. П.</w:t>
            </w:r>
          </w:p>
        </w:tc>
        <w:tc>
          <w:tcPr>
            <w:tcW w:w="5134" w:type="dxa"/>
          </w:tcPr>
          <w:p w:rsidR="00CF53E2" w:rsidRPr="008915B0" w:rsidRDefault="00CF53E2" w:rsidP="00CD2FCF">
            <w:pPr>
              <w:autoSpaceDE w:val="0"/>
              <w:autoSpaceDN w:val="0"/>
              <w:jc w:val="center"/>
              <w:rPr>
                <w:rFonts w:ascii="Times New Roman" w:hAnsi="Times New Roman" w:cs="Times New Roman"/>
                <w:b/>
                <w:sz w:val="24"/>
                <w:szCs w:val="24"/>
              </w:rPr>
            </w:pPr>
            <w:r w:rsidRPr="008915B0">
              <w:rPr>
                <w:rFonts w:ascii="Times New Roman" w:hAnsi="Times New Roman" w:cs="Times New Roman"/>
                <w:b/>
                <w:sz w:val="24"/>
                <w:szCs w:val="24"/>
              </w:rPr>
              <w:t>Клієнт:</w:t>
            </w:r>
          </w:p>
          <w:p w:rsidR="00CF53E2" w:rsidRPr="007A34C1" w:rsidRDefault="00CF53E2" w:rsidP="00CD2FCF">
            <w:pPr>
              <w:autoSpaceDE w:val="0"/>
              <w:autoSpaceDN w:val="0"/>
              <w:jc w:val="both"/>
              <w:rPr>
                <w:rFonts w:ascii="Times New Roman" w:hAnsi="Times New Roman" w:cs="Times New Roman"/>
                <w:sz w:val="24"/>
                <w:szCs w:val="24"/>
              </w:rPr>
            </w:pPr>
          </w:p>
          <w:p w:rsidR="00CF53E2" w:rsidRPr="007A34C1" w:rsidRDefault="00CF53E2" w:rsidP="00CD2FCF">
            <w:pPr>
              <w:autoSpaceDE w:val="0"/>
              <w:autoSpaceDN w:val="0"/>
              <w:jc w:val="center"/>
              <w:rPr>
                <w:rFonts w:ascii="Times New Roman" w:hAnsi="Times New Roman" w:cs="Times New Roman"/>
                <w:sz w:val="24"/>
                <w:szCs w:val="24"/>
              </w:rPr>
            </w:pPr>
          </w:p>
          <w:p w:rsidR="00CF53E2" w:rsidRPr="007A34C1" w:rsidRDefault="00CF53E2" w:rsidP="00CD2FCF">
            <w:pPr>
              <w:autoSpaceDE w:val="0"/>
              <w:autoSpaceDN w:val="0"/>
              <w:jc w:val="center"/>
              <w:rPr>
                <w:rFonts w:ascii="Times New Roman" w:hAnsi="Times New Roman" w:cs="Times New Roman"/>
                <w:b/>
                <w:sz w:val="24"/>
                <w:szCs w:val="24"/>
                <w:u w:val="single"/>
              </w:rPr>
            </w:pPr>
            <w:r w:rsidRPr="007A34C1">
              <w:rPr>
                <w:rFonts w:ascii="Times New Roman" w:hAnsi="Times New Roman" w:cs="Times New Roman"/>
                <w:sz w:val="24"/>
                <w:szCs w:val="24"/>
              </w:rPr>
              <w:t xml:space="preserve">__________                        </w:t>
            </w:r>
            <w:r w:rsidRPr="007A34C1">
              <w:rPr>
                <w:rFonts w:ascii="Times New Roman" w:hAnsi="Times New Roman" w:cs="Times New Roman"/>
                <w:sz w:val="24"/>
                <w:szCs w:val="24"/>
                <w:u w:val="single"/>
              </w:rPr>
              <w:t>_____________</w:t>
            </w:r>
          </w:p>
          <w:p w:rsidR="00CF53E2" w:rsidRPr="007A34C1" w:rsidRDefault="00CF53E2" w:rsidP="00CD2FCF">
            <w:pPr>
              <w:jc w:val="center"/>
              <w:rPr>
                <w:rFonts w:ascii="Times New Roman" w:hAnsi="Times New Roman" w:cs="Times New Roman"/>
                <w:sz w:val="24"/>
                <w:szCs w:val="24"/>
              </w:rPr>
            </w:pPr>
            <w:r w:rsidRPr="007A34C1">
              <w:rPr>
                <w:rFonts w:ascii="Times New Roman" w:hAnsi="Times New Roman" w:cs="Times New Roman"/>
                <w:sz w:val="24"/>
                <w:szCs w:val="24"/>
              </w:rPr>
              <w:t>(підпис)</w:t>
            </w:r>
            <w:r w:rsidRPr="007A34C1">
              <w:rPr>
                <w:rFonts w:ascii="Times New Roman" w:hAnsi="Times New Roman" w:cs="Times New Roman"/>
                <w:sz w:val="24"/>
                <w:szCs w:val="24"/>
              </w:rPr>
              <w:tab/>
            </w:r>
            <w:r w:rsidRPr="007A34C1">
              <w:rPr>
                <w:rFonts w:ascii="Times New Roman" w:hAnsi="Times New Roman" w:cs="Times New Roman"/>
                <w:sz w:val="24"/>
                <w:szCs w:val="24"/>
              </w:rPr>
              <w:tab/>
            </w:r>
            <w:r w:rsidRPr="007A34C1">
              <w:rPr>
                <w:rFonts w:ascii="Times New Roman" w:hAnsi="Times New Roman" w:cs="Times New Roman"/>
                <w:sz w:val="24"/>
                <w:szCs w:val="24"/>
              </w:rPr>
              <w:tab/>
              <w:t>(п.і.б.)</w:t>
            </w:r>
          </w:p>
          <w:p w:rsidR="00CF53E2" w:rsidRPr="007A34C1" w:rsidRDefault="00CF53E2" w:rsidP="00CD2FCF">
            <w:pPr>
              <w:autoSpaceDE w:val="0"/>
              <w:autoSpaceDN w:val="0"/>
              <w:jc w:val="both"/>
              <w:rPr>
                <w:rFonts w:ascii="Times New Roman" w:hAnsi="Times New Roman" w:cs="Times New Roman"/>
                <w:sz w:val="24"/>
                <w:szCs w:val="24"/>
              </w:rPr>
            </w:pPr>
          </w:p>
        </w:tc>
      </w:tr>
    </w:tbl>
    <w:p w:rsidR="00234C46" w:rsidRDefault="00232AFC"/>
    <w:sectPr w:rsidR="00234C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2"/>
    <w:rsid w:val="00232AFC"/>
    <w:rsid w:val="003C1DA3"/>
    <w:rsid w:val="008915B0"/>
    <w:rsid w:val="008F4504"/>
    <w:rsid w:val="00910CA8"/>
    <w:rsid w:val="00926ED5"/>
    <w:rsid w:val="009C03C1"/>
    <w:rsid w:val="00C41890"/>
    <w:rsid w:val="00CF5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E2"/>
    <w:rPr>
      <w:rFonts w:eastAsiaTheme="minorEastAsia"/>
      <w:lang w:eastAsia="uk-UA"/>
    </w:rPr>
  </w:style>
  <w:style w:type="paragraph" w:styleId="2">
    <w:name w:val="heading 2"/>
    <w:basedOn w:val="a"/>
    <w:next w:val="a"/>
    <w:link w:val="20"/>
    <w:qFormat/>
    <w:rsid w:val="00CF53E2"/>
    <w:pPr>
      <w:keepNext/>
      <w:spacing w:after="0" w:line="240" w:lineRule="auto"/>
      <w:jc w:val="center"/>
      <w:outlineLvl w:val="1"/>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53E2"/>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E2"/>
    <w:rPr>
      <w:rFonts w:eastAsiaTheme="minorEastAsia"/>
      <w:lang w:eastAsia="uk-UA"/>
    </w:rPr>
  </w:style>
  <w:style w:type="paragraph" w:styleId="2">
    <w:name w:val="heading 2"/>
    <w:basedOn w:val="a"/>
    <w:next w:val="a"/>
    <w:link w:val="20"/>
    <w:qFormat/>
    <w:rsid w:val="00CF53E2"/>
    <w:pPr>
      <w:keepNext/>
      <w:spacing w:after="0" w:line="240" w:lineRule="auto"/>
      <w:jc w:val="center"/>
      <w:outlineLvl w:val="1"/>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53E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Саламаха Назарій</dc:creator>
  <cp:lastModifiedBy>Вільчинський Юрій</cp:lastModifiedBy>
  <cp:revision>1</cp:revision>
  <dcterms:created xsi:type="dcterms:W3CDTF">2019-06-07T11:34:00Z</dcterms:created>
  <dcterms:modified xsi:type="dcterms:W3CDTF">2019-06-07T11:34:00Z</dcterms:modified>
</cp:coreProperties>
</file>